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65E4" w14:textId="77777777" w:rsidR="007704A2" w:rsidRPr="009159A9" w:rsidRDefault="007704A2" w:rsidP="007704A2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s-CO"/>
          <w14:ligatures w14:val="none"/>
        </w:rPr>
        <w:t>Teología del Cuerpo</w:t>
      </w:r>
    </w:p>
    <w:p w14:paraId="530DABC7" w14:textId="77777777" w:rsidR="007704A2" w:rsidRPr="009159A9" w:rsidRDefault="007704A2" w:rsidP="007704A2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s-CO"/>
          <w14:ligatures w14:val="none"/>
        </w:rPr>
        <w:t>Un taller mistagógico de interiorización – Parte VI</w:t>
      </w:r>
    </w:p>
    <w:p w14:paraId="2FFDD592" w14:textId="240EABC7" w:rsidR="007704A2" w:rsidRPr="009159A9" w:rsidRDefault="007704A2" w:rsidP="003B5904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s-CO"/>
          <w14:ligatures w14:val="none"/>
        </w:rPr>
        <w:t>Amor y fecundidad</w:t>
      </w: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 </w:t>
      </w:r>
    </w:p>
    <w:p w14:paraId="16E0B05C" w14:textId="77777777" w:rsidR="003B5904" w:rsidRPr="009159A9" w:rsidRDefault="00000000" w:rsidP="003B590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6CCEC33B">
          <v:rect id="_x0000_i1028" style="width:0;height:1.5pt" o:hralign="center" o:bullet="t" o:hrstd="t" o:hr="t" fillcolor="#a0a0a0" stroked="f"/>
        </w:pict>
      </w:r>
    </w:p>
    <w:p w14:paraId="698AAF95" w14:textId="6BA43DB8" w:rsidR="007704A2" w:rsidRPr="009159A9" w:rsidRDefault="003B5904" w:rsidP="00E37EB0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hAnsi="Segoe UI" w:cs="Segoe UI"/>
          <w:sz w:val="24"/>
          <w:szCs w:val="24"/>
        </w:rPr>
        <w:t>Este taller acompaña una </w:t>
      </w:r>
      <w:r w:rsidRPr="009159A9">
        <w:rPr>
          <w:rFonts w:ascii="Segoe UI" w:hAnsi="Segoe UI" w:cs="Segoe UI"/>
          <w:b/>
          <w:bCs/>
          <w:sz w:val="24"/>
          <w:szCs w:val="24"/>
        </w:rPr>
        <w:t>síntesis pedagógica y espiritual</w:t>
      </w:r>
      <w:r w:rsidRPr="009159A9">
        <w:rPr>
          <w:rFonts w:ascii="Segoe UI" w:hAnsi="Segoe UI" w:cs="Segoe UI"/>
          <w:sz w:val="24"/>
          <w:szCs w:val="24"/>
        </w:rPr>
        <w:t> de la </w:t>
      </w:r>
      <w:r w:rsidRPr="009159A9">
        <w:rPr>
          <w:rFonts w:ascii="Segoe UI" w:hAnsi="Segoe UI" w:cs="Segoe UI"/>
          <w:i/>
          <w:iCs/>
          <w:sz w:val="24"/>
          <w:szCs w:val="24"/>
        </w:rPr>
        <w:t>Teología del Cuerpo</w:t>
      </w:r>
      <w:r w:rsidRPr="009159A9">
        <w:rPr>
          <w:rFonts w:ascii="Segoe UI" w:hAnsi="Segoe UI" w:cs="Segoe UI"/>
          <w:sz w:val="24"/>
          <w:szCs w:val="24"/>
        </w:rPr>
        <w:t> de san Juan Pablo II. Está pensado para ser leído con calma y vivido interiormente. Si lo deseas, puedes escribir tus reflexiones en un cuaderno personal o trabajar con esta guía diseñada para ayudarte a interiorizar cada momento del camino.</w:t>
      </w:r>
      <w:r w:rsidR="00000000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689CC0B9">
          <v:rect id="_x0000_i1029" style="width:0;height:1.5pt" o:hralign="center" o:hrstd="t" o:hr="t" fillcolor="#a0a0a0" stroked="f"/>
        </w:pict>
      </w:r>
    </w:p>
    <w:p w14:paraId="5F45F442" w14:textId="151BF3D9" w:rsidR="007704A2" w:rsidRPr="009159A9" w:rsidRDefault="007704A2" w:rsidP="007704A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1. Detenerse</w:t>
      </w:r>
      <w:r w:rsidR="00983770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:</w:t>
      </w: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 xml:space="preserve"> Escuchar los interrogantes del corazón</w:t>
      </w:r>
    </w:p>
    <w:p w14:paraId="19B87EE4" w14:textId="77777777" w:rsidR="007704A2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Antes de continuar, detente. Respira hondo y reconoce el camino recorrido en esta Parte VI.</w:t>
      </w:r>
    </w:p>
    <w:p w14:paraId="27CAE3F4" w14:textId="77777777" w:rsidR="00EF16DA" w:rsidRPr="009159A9" w:rsidRDefault="00EF16DA" w:rsidP="00EF16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¿Qué afirmación de esta parte me ha interpelado más profundamente?</w:t>
      </w:r>
    </w:p>
    <w:p w14:paraId="2D97C900" w14:textId="77777777" w:rsidR="00EF16DA" w:rsidRPr="009159A9" w:rsidRDefault="00000000" w:rsidP="00EF16DA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A78A2D2">
          <v:rect id="_x0000_i1030" style="width:0;height:1.5pt" o:hralign="center" o:hrstd="t" o:hr="t" fillcolor="#a0a0a0" stroked="f"/>
        </w:pict>
      </w:r>
    </w:p>
    <w:p w14:paraId="3306BF98" w14:textId="77777777" w:rsidR="00EF16DA" w:rsidRPr="009159A9" w:rsidRDefault="00000000" w:rsidP="00EF16DA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10B0910">
          <v:rect id="_x0000_i1031" style="width:0;height:1.5pt" o:hralign="center" o:hrstd="t" o:hr="t" fillcolor="#a0a0a0" stroked="f"/>
        </w:pict>
      </w:r>
    </w:p>
    <w:p w14:paraId="24F105B5" w14:textId="77777777" w:rsidR="00EF16DA" w:rsidRPr="009159A9" w:rsidRDefault="00000000" w:rsidP="00EF16DA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F677C2F">
          <v:rect id="_x0000_i1032" style="width:0;height:1.5pt" o:hralign="center" o:hrstd="t" o:hr="t" fillcolor="#a0a0a0" stroked="f"/>
        </w:pict>
      </w:r>
    </w:p>
    <w:p w14:paraId="4D74C247" w14:textId="77777777" w:rsidR="00EF16DA" w:rsidRPr="009159A9" w:rsidRDefault="00000000" w:rsidP="00EF16DA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0013FAF5">
          <v:rect id="_x0000_i1033" style="width:0;height:1.5pt" o:hralign="center" o:hrstd="t" o:hr="t" fillcolor="#a0a0a0" stroked="f"/>
        </w:pict>
      </w:r>
    </w:p>
    <w:p w14:paraId="6E1E4637" w14:textId="134DE940" w:rsidR="00EF16DA" w:rsidRPr="009159A9" w:rsidRDefault="00000000" w:rsidP="00EF16D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hAnsi="Segoe UI" w:cs="Segoe UI"/>
          <w:sz w:val="24"/>
          <w:szCs w:val="24"/>
        </w:rPr>
        <w:pict w14:anchorId="198F415A">
          <v:rect id="_x0000_i1034" style="width:0;height:1.5pt" o:hralign="center" o:hrstd="t" o:hr="t" fillcolor="#a0a0a0" stroked="f"/>
        </w:pict>
      </w:r>
    </w:p>
    <w:p w14:paraId="55E8AE6B" w14:textId="7D92B8D8" w:rsidR="007704A2" w:rsidRPr="009159A9" w:rsidRDefault="007704A2" w:rsidP="00770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¿Qué </w:t>
      </w:r>
      <w:r w:rsidR="007918CB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me revela </w:t>
      </w:r>
      <w:r w:rsidR="004B5797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lo leído</w:t>
      </w:r>
      <w:r w:rsidR="007918CB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 </w:t>
      </w: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sobre la fecundidad</w:t>
      </w:r>
      <w:r w:rsidR="007918CB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 y</w:t>
      </w: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 la castidad?</w:t>
      </w:r>
    </w:p>
    <w:p w14:paraId="7BDF80CB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27BF2E9">
          <v:rect id="_x0000_i1035" style="width:0;height:1.5pt" o:hralign="center" o:hrstd="t" o:hr="t" fillcolor="#a0a0a0" stroked="f"/>
        </w:pict>
      </w:r>
    </w:p>
    <w:p w14:paraId="485CEB59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822A3B1">
          <v:rect id="_x0000_i1036" style="width:0;height:1.5pt" o:hralign="center" o:hrstd="t" o:hr="t" fillcolor="#a0a0a0" stroked="f"/>
        </w:pict>
      </w:r>
    </w:p>
    <w:p w14:paraId="2FBD9C0F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3EEAF57">
          <v:rect id="_x0000_i1037" style="width:0;height:1.5pt" o:hralign="center" o:hrstd="t" o:hr="t" fillcolor="#a0a0a0" stroked="f"/>
        </w:pict>
      </w:r>
    </w:p>
    <w:p w14:paraId="1818C66A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6C987FB">
          <v:rect id="_x0000_i1038" style="width:0;height:1.5pt" o:hralign="center" o:hrstd="t" o:hr="t" fillcolor="#a0a0a0" stroked="f"/>
        </w:pict>
      </w:r>
    </w:p>
    <w:p w14:paraId="0980979E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C7266D2">
          <v:rect id="_x0000_i1039" style="width:0;height:1.5pt" o:hralign="center" o:hrstd="t" o:hr="t" fillcolor="#a0a0a0" stroked="f"/>
        </w:pict>
      </w:r>
    </w:p>
    <w:p w14:paraId="78468C37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159DAC80" w14:textId="77777777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No juzgues tus reacciones. Preséntalas tal como son.</w:t>
      </w:r>
    </w:p>
    <w:p w14:paraId="5CEF6731" w14:textId="77777777" w:rsidR="007704A2" w:rsidRPr="009159A9" w:rsidRDefault="00000000" w:rsidP="007704A2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20A0C949">
          <v:rect id="_x0000_i1040" style="width:0;height:1.5pt" o:hralign="center" o:hrstd="t" o:hr="t" fillcolor="#a0a0a0" stroked="f"/>
        </w:pict>
      </w:r>
    </w:p>
    <w:p w14:paraId="6756A195" w14:textId="25B1FBC4" w:rsidR="007704A2" w:rsidRPr="009159A9" w:rsidRDefault="007704A2" w:rsidP="007704A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2. Unificar</w:t>
      </w:r>
      <w:r w:rsidR="00983770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:</w:t>
      </w: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 xml:space="preserve"> Descubrir el </w:t>
      </w:r>
      <w:r w:rsidR="00433ECE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 xml:space="preserve">final del </w:t>
      </w: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hilo interior</w:t>
      </w:r>
    </w:p>
    <w:p w14:paraId="0181C8B8" w14:textId="77777777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Las catequesis de esta parte revelan un mismo hilo conductor:</w:t>
      </w:r>
    </w:p>
    <w:p w14:paraId="6AFDEA6C" w14:textId="77777777" w:rsidR="007704A2" w:rsidRPr="009159A9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El cuerpo como lenguaje de la persona</w:t>
      </w:r>
    </w:p>
    <w:p w14:paraId="2A171830" w14:textId="77777777" w:rsidR="007704A2" w:rsidRPr="009159A9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La inseparable unión entre amor y vida</w:t>
      </w:r>
    </w:p>
    <w:p w14:paraId="5307BE7B" w14:textId="77777777" w:rsidR="007704A2" w:rsidRPr="009159A9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El dominio de sí como camino de libertad</w:t>
      </w:r>
    </w:p>
    <w:p w14:paraId="6B2354BD" w14:textId="77777777" w:rsidR="007704A2" w:rsidRPr="009159A9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La castidad conyugal como don y virtud</w:t>
      </w:r>
    </w:p>
    <w:p w14:paraId="4576D19E" w14:textId="77777777" w:rsidR="007704A2" w:rsidRPr="009159A9" w:rsidRDefault="007704A2" w:rsidP="0077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La acción del Espíritu Santo en la vida cotidiana</w:t>
      </w:r>
    </w:p>
    <w:p w14:paraId="7A547715" w14:textId="77777777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Pregúntate con serenidad:</w:t>
      </w:r>
    </w:p>
    <w:p w14:paraId="156954EC" w14:textId="77777777" w:rsidR="007704A2" w:rsidRPr="009159A9" w:rsidRDefault="007704A2" w:rsidP="0077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¿Qué visión del amor humano se me está revelando?</w:t>
      </w:r>
    </w:p>
    <w:p w14:paraId="0C53B26F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5EA8E2A">
          <v:rect id="_x0000_i1041" style="width:0;height:1.5pt" o:hralign="center" o:hrstd="t" o:hr="t" fillcolor="#a0a0a0" stroked="f"/>
        </w:pict>
      </w:r>
    </w:p>
    <w:p w14:paraId="01F10DAA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25CA777">
          <v:rect id="_x0000_i1042" style="width:0;height:1.5pt" o:hralign="center" o:hrstd="t" o:hr="t" fillcolor="#a0a0a0" stroked="f"/>
        </w:pict>
      </w:r>
    </w:p>
    <w:p w14:paraId="17A5F539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79161A4">
          <v:rect id="_x0000_i1043" style="width:0;height:1.5pt" o:hralign="center" o:hrstd="t" o:hr="t" fillcolor="#a0a0a0" stroked="f"/>
        </w:pict>
      </w:r>
    </w:p>
    <w:p w14:paraId="54BD439B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0F5B8927">
          <v:rect id="_x0000_i1044" style="width:0;height:1.5pt" o:hralign="center" o:hrstd="t" o:hr="t" fillcolor="#a0a0a0" stroked="f"/>
        </w:pict>
      </w:r>
    </w:p>
    <w:p w14:paraId="7BD76F1E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5A955F7">
          <v:rect id="_x0000_i1045" style="width:0;height:1.5pt" o:hralign="center" o:hrstd="t" o:hr="t" fillcolor="#a0a0a0" stroked="f"/>
        </w:pict>
      </w:r>
    </w:p>
    <w:p w14:paraId="77FC5234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04EB919E" w14:textId="77777777" w:rsidR="007704A2" w:rsidRPr="009159A9" w:rsidRDefault="007704A2" w:rsidP="0077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¿Cómo se relacionan libertad, responsabilidad y fecundidad?</w:t>
      </w:r>
    </w:p>
    <w:p w14:paraId="23C20711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147B786">
          <v:rect id="_x0000_i1046" style="width:0;height:1.5pt" o:hralign="center" o:hrstd="t" o:hr="t" fillcolor="#a0a0a0" stroked="f"/>
        </w:pict>
      </w:r>
    </w:p>
    <w:p w14:paraId="6595DD02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7585F1B">
          <v:rect id="_x0000_i1047" style="width:0;height:1.5pt" o:hralign="center" o:hrstd="t" o:hr="t" fillcolor="#a0a0a0" stroked="f"/>
        </w:pict>
      </w:r>
    </w:p>
    <w:p w14:paraId="414C7AA8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044556F8">
          <v:rect id="_x0000_i1048" style="width:0;height:1.5pt" o:hralign="center" o:hrstd="t" o:hr="t" fillcolor="#a0a0a0" stroked="f"/>
        </w:pict>
      </w:r>
    </w:p>
    <w:p w14:paraId="2E0A4C35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326187F">
          <v:rect id="_x0000_i1049" style="width:0;height:1.5pt" o:hralign="center" o:hrstd="t" o:hr="t" fillcolor="#a0a0a0" stroked="f"/>
        </w:pict>
      </w:r>
    </w:p>
    <w:p w14:paraId="5C1A6A8A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786A704">
          <v:rect id="_x0000_i1050" style="width:0;height:1.5pt" o:hralign="center" o:hrstd="t" o:hr="t" fillcolor="#a0a0a0" stroked="f"/>
        </w:pict>
      </w:r>
    </w:p>
    <w:p w14:paraId="0C9AFF7B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5C3E107F" w14:textId="77777777" w:rsidR="007704A2" w:rsidRPr="009159A9" w:rsidRDefault="007704A2" w:rsidP="0077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lastRenderedPageBreak/>
        <w:t>¿Qué significa para mí vivir el amor “según el Espíritu”?</w:t>
      </w:r>
    </w:p>
    <w:p w14:paraId="05D594E3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09E2ACBC">
          <v:rect id="_x0000_i1051" style="width:0;height:1.5pt" o:hralign="center" o:hrstd="t" o:hr="t" fillcolor="#a0a0a0" stroked="f"/>
        </w:pict>
      </w:r>
    </w:p>
    <w:p w14:paraId="6DBD8D06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8095CBF">
          <v:rect id="_x0000_i1052" style="width:0;height:1.5pt" o:hralign="center" o:hrstd="t" o:hr="t" fillcolor="#a0a0a0" stroked="f"/>
        </w:pict>
      </w:r>
    </w:p>
    <w:p w14:paraId="1BD800BD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A37EAEB">
          <v:rect id="_x0000_i1053" style="width:0;height:1.5pt" o:hralign="center" o:hrstd="t" o:hr="t" fillcolor="#a0a0a0" stroked="f"/>
        </w:pict>
      </w:r>
    </w:p>
    <w:p w14:paraId="48A11951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E3C29EA">
          <v:rect id="_x0000_i1054" style="width:0;height:1.5pt" o:hralign="center" o:hrstd="t" o:hr="t" fillcolor="#a0a0a0" stroked="f"/>
        </w:pict>
      </w:r>
    </w:p>
    <w:p w14:paraId="67551D47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520C940">
          <v:rect id="_x0000_i1055" style="width:0;height:1.5pt" o:hralign="center" o:hrstd="t" o:hr="t" fillcolor="#a0a0a0" stroked="f"/>
        </w:pict>
      </w:r>
    </w:p>
    <w:p w14:paraId="6C5B9A4A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540BB785" w14:textId="77777777" w:rsidR="007704A2" w:rsidRPr="009159A9" w:rsidRDefault="00000000" w:rsidP="007704A2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5356B6C8">
          <v:rect id="_x0000_i1056" style="width:0;height:1.5pt" o:hralign="center" o:hrstd="t" o:hr="t" fillcolor="#a0a0a0" stroked="f"/>
        </w:pict>
      </w:r>
    </w:p>
    <w:p w14:paraId="608C4BEC" w14:textId="6D1830EE" w:rsidR="007704A2" w:rsidRPr="009159A9" w:rsidRDefault="007704A2" w:rsidP="007704A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3. Interiorizar</w:t>
      </w:r>
      <w:r w:rsidR="00983770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:</w:t>
      </w: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 xml:space="preserve"> Dejarse iluminar por la Palabra</w:t>
      </w:r>
    </w:p>
    <w:p w14:paraId="01497813" w14:textId="77777777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Lee lentamente este texto:</w:t>
      </w:r>
    </w:p>
    <w:p w14:paraId="7A90347C" w14:textId="7D45E8AF" w:rsidR="007704A2" w:rsidRPr="009159A9" w:rsidRDefault="007704A2" w:rsidP="007704A2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«El amor de Dios ha sido derramado en nuestros corazones por el Espíritu Santo que nos ha sido dado»</w:t>
      </w:r>
      <w:r w:rsidR="00F732E8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 </w:t>
      </w:r>
      <w:r w:rsidRPr="009159A9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s-CO"/>
          <w14:ligatures w14:val="none"/>
        </w:rPr>
        <w:t>(Romanos 5,5)</w:t>
      </w:r>
      <w:r w:rsidR="00F732E8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s-CO"/>
          <w14:ligatures w14:val="none"/>
        </w:rPr>
        <w:t>.</w:t>
      </w:r>
    </w:p>
    <w:p w14:paraId="093A731C" w14:textId="77777777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Permanece unos minutos en silencio y deja resonar estas preguntas:</w:t>
      </w:r>
    </w:p>
    <w:p w14:paraId="225EB425" w14:textId="77777777" w:rsidR="007704A2" w:rsidRPr="009159A9" w:rsidRDefault="007704A2" w:rsidP="00770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¿Creo que el amor que estoy llamado a vivir es sostenido por el Espíritu?</w:t>
      </w:r>
    </w:p>
    <w:p w14:paraId="75B4A144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92CB7A7">
          <v:rect id="_x0000_i1057" style="width:0;height:1.5pt" o:hralign="center" o:hrstd="t" o:hr="t" fillcolor="#a0a0a0" stroked="f"/>
        </w:pict>
      </w:r>
    </w:p>
    <w:p w14:paraId="2D9BA584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38E3597">
          <v:rect id="_x0000_i1058" style="width:0;height:1.5pt" o:hralign="center" o:hrstd="t" o:hr="t" fillcolor="#a0a0a0" stroked="f"/>
        </w:pict>
      </w:r>
    </w:p>
    <w:p w14:paraId="47297D83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1AADD56">
          <v:rect id="_x0000_i1059" style="width:0;height:1.5pt" o:hralign="center" o:hrstd="t" o:hr="t" fillcolor="#a0a0a0" stroked="f"/>
        </w:pict>
      </w:r>
    </w:p>
    <w:p w14:paraId="1DC0EC26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2FA1344">
          <v:rect id="_x0000_i1060" style="width:0;height:1.5pt" o:hralign="center" o:hrstd="t" o:hr="t" fillcolor="#a0a0a0" stroked="f"/>
        </w:pict>
      </w:r>
    </w:p>
    <w:p w14:paraId="0D303451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EC20E89">
          <v:rect id="_x0000_i1061" style="width:0;height:1.5pt" o:hralign="center" o:hrstd="t" o:hr="t" fillcolor="#a0a0a0" stroked="f"/>
        </w:pict>
      </w:r>
    </w:p>
    <w:p w14:paraId="63D5F76E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2631A10C" w14:textId="77777777" w:rsidR="007704A2" w:rsidRPr="009159A9" w:rsidRDefault="007704A2" w:rsidP="00770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¿Confío más en mis fuerzas o en la gracia?</w:t>
      </w:r>
    </w:p>
    <w:p w14:paraId="18066868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7AF7E78">
          <v:rect id="_x0000_i1062" style="width:0;height:1.5pt" o:hralign="center" o:hrstd="t" o:hr="t" fillcolor="#a0a0a0" stroked="f"/>
        </w:pict>
      </w:r>
    </w:p>
    <w:p w14:paraId="48E00CB0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293AD1D">
          <v:rect id="_x0000_i1063" style="width:0;height:1.5pt" o:hralign="center" o:hrstd="t" o:hr="t" fillcolor="#a0a0a0" stroked="f"/>
        </w:pict>
      </w:r>
    </w:p>
    <w:p w14:paraId="56538A89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0665247B">
          <v:rect id="_x0000_i1064" style="width:0;height:1.5pt" o:hralign="center" o:hrstd="t" o:hr="t" fillcolor="#a0a0a0" stroked="f"/>
        </w:pict>
      </w:r>
    </w:p>
    <w:p w14:paraId="5DF6985D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pict w14:anchorId="71352838">
          <v:rect id="_x0000_i1065" style="width:0;height:1.5pt" o:hralign="center" o:hrstd="t" o:hr="t" fillcolor="#a0a0a0" stroked="f"/>
        </w:pict>
      </w:r>
    </w:p>
    <w:p w14:paraId="58400585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F54ECA0">
          <v:rect id="_x0000_i1066" style="width:0;height:1.5pt" o:hralign="center" o:hrstd="t" o:hr="t" fillcolor="#a0a0a0" stroked="f"/>
        </w:pict>
      </w:r>
    </w:p>
    <w:p w14:paraId="07CD3D26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58FC0646" w14:textId="77777777" w:rsidR="007704A2" w:rsidRPr="009159A9" w:rsidRDefault="007704A2" w:rsidP="00770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¿Qué lugar tiene la oración y los sacramentos en mi vida afectiva?</w:t>
      </w:r>
    </w:p>
    <w:p w14:paraId="65ADC83B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E983290">
          <v:rect id="_x0000_i1067" style="width:0;height:1.5pt" o:hralign="center" o:hrstd="t" o:hr="t" fillcolor="#a0a0a0" stroked="f"/>
        </w:pict>
      </w:r>
    </w:p>
    <w:p w14:paraId="56E777D8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FD8A291">
          <v:rect id="_x0000_i1068" style="width:0;height:1.5pt" o:hralign="center" o:hrstd="t" o:hr="t" fillcolor="#a0a0a0" stroked="f"/>
        </w:pict>
      </w:r>
    </w:p>
    <w:p w14:paraId="08ED6F57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4E17004">
          <v:rect id="_x0000_i1069" style="width:0;height:1.5pt" o:hralign="center" o:hrstd="t" o:hr="t" fillcolor="#a0a0a0" stroked="f"/>
        </w:pict>
      </w:r>
    </w:p>
    <w:p w14:paraId="17D5163A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7930D0A">
          <v:rect id="_x0000_i1070" style="width:0;height:1.5pt" o:hralign="center" o:hrstd="t" o:hr="t" fillcolor="#a0a0a0" stroked="f"/>
        </w:pict>
      </w:r>
    </w:p>
    <w:p w14:paraId="64C27CB2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F680C54">
          <v:rect id="_x0000_i1071" style="width:0;height:1.5pt" o:hralign="center" o:hrstd="t" o:hr="t" fillcolor="#a0a0a0" stroked="f"/>
        </w:pict>
      </w:r>
    </w:p>
    <w:p w14:paraId="462E0590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57899F1E" w14:textId="77777777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Puedes concluir con esta oración:</w:t>
      </w:r>
    </w:p>
    <w:p w14:paraId="55AA2D1F" w14:textId="77777777" w:rsidR="007704A2" w:rsidRPr="009159A9" w:rsidRDefault="007704A2" w:rsidP="007704A2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Espíritu Santo, enséñame a amar como Tú amas, a vivir mi cuerpo como don y a acoger la vida con responsabilidad y confianza.</w:t>
      </w:r>
    </w:p>
    <w:p w14:paraId="7C91D553" w14:textId="77777777" w:rsidR="007704A2" w:rsidRPr="009159A9" w:rsidRDefault="00000000" w:rsidP="007704A2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40AEF883">
          <v:rect id="_x0000_i1072" style="width:0;height:1.5pt" o:hralign="center" o:hrstd="t" o:hr="t" fillcolor="#a0a0a0" stroked="f"/>
        </w:pict>
      </w:r>
    </w:p>
    <w:p w14:paraId="01B1D3E8" w14:textId="5873F70E" w:rsidR="007704A2" w:rsidRPr="009159A9" w:rsidRDefault="007704A2" w:rsidP="007704A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4. Encarnar</w:t>
      </w:r>
      <w:r w:rsidR="00983770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:</w:t>
      </w: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 xml:space="preserve"> Traducir la verdad en decisiones</w:t>
      </w:r>
    </w:p>
    <w:p w14:paraId="1E1B1D69" w14:textId="77777777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La Teología del Cuerpo se vuelve fecunda cuando toca la vida concreta.</w:t>
      </w:r>
    </w:p>
    <w:p w14:paraId="11440C7B" w14:textId="77777777" w:rsidR="007704A2" w:rsidRPr="009159A9" w:rsidRDefault="007704A2" w:rsidP="0077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¿Qué actitudes debo revisar para vivir un amor más verdadero?</w:t>
      </w:r>
    </w:p>
    <w:p w14:paraId="58596CE9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5A0AC44">
          <v:rect id="_x0000_i1073" style="width:0;height:1.5pt" o:hralign="center" o:hrstd="t" o:hr="t" fillcolor="#a0a0a0" stroked="f"/>
        </w:pict>
      </w:r>
    </w:p>
    <w:p w14:paraId="79B411A4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FFD8CFC">
          <v:rect id="_x0000_i1074" style="width:0;height:1.5pt" o:hralign="center" o:hrstd="t" o:hr="t" fillcolor="#a0a0a0" stroked="f"/>
        </w:pict>
      </w:r>
    </w:p>
    <w:p w14:paraId="0C15A91B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D16890C">
          <v:rect id="_x0000_i1075" style="width:0;height:1.5pt" o:hralign="center" o:hrstd="t" o:hr="t" fillcolor="#a0a0a0" stroked="f"/>
        </w:pict>
      </w:r>
    </w:p>
    <w:p w14:paraId="36053345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0494619D">
          <v:rect id="_x0000_i1076" style="width:0;height:1.5pt" o:hralign="center" o:hrstd="t" o:hr="t" fillcolor="#a0a0a0" stroked="f"/>
        </w:pict>
      </w:r>
    </w:p>
    <w:p w14:paraId="008CBC55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B7165C1">
          <v:rect id="_x0000_i1077" style="width:0;height:1.5pt" o:hralign="center" o:hrstd="t" o:hr="t" fillcolor="#a0a0a0" stroked="f"/>
        </w:pict>
      </w:r>
    </w:p>
    <w:p w14:paraId="0B418AB7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7A9F9229" w14:textId="77777777" w:rsidR="007704A2" w:rsidRPr="009159A9" w:rsidRDefault="007704A2" w:rsidP="0077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lastRenderedPageBreak/>
        <w:t>¿En qué aspectos estoy llamado a crecer en dominio de mí y en respeto del otro?</w:t>
      </w:r>
    </w:p>
    <w:p w14:paraId="689B4A1F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C75650C">
          <v:rect id="_x0000_i1078" style="width:0;height:1.5pt" o:hralign="center" o:hrstd="t" o:hr="t" fillcolor="#a0a0a0" stroked="f"/>
        </w:pict>
      </w:r>
    </w:p>
    <w:p w14:paraId="28777149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EB264C3">
          <v:rect id="_x0000_i1079" style="width:0;height:1.5pt" o:hralign="center" o:hrstd="t" o:hr="t" fillcolor="#a0a0a0" stroked="f"/>
        </w:pict>
      </w:r>
    </w:p>
    <w:p w14:paraId="0941D830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CD059CB">
          <v:rect id="_x0000_i1080" style="width:0;height:1.5pt" o:hralign="center" o:hrstd="t" o:hr="t" fillcolor="#a0a0a0" stroked="f"/>
        </w:pict>
      </w:r>
    </w:p>
    <w:p w14:paraId="3E0F54AC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0118921">
          <v:rect id="_x0000_i1081" style="width:0;height:1.5pt" o:hralign="center" o:hrstd="t" o:hr="t" fillcolor="#a0a0a0" stroked="f"/>
        </w:pict>
      </w:r>
    </w:p>
    <w:p w14:paraId="6D301CE7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BC67C4C">
          <v:rect id="_x0000_i1082" style="width:0;height:1.5pt" o:hralign="center" o:hrstd="t" o:hr="t" fillcolor="#a0a0a0" stroked="f"/>
        </w:pict>
      </w:r>
    </w:p>
    <w:p w14:paraId="3751E971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56B73A09" w14:textId="77777777" w:rsidR="007704A2" w:rsidRPr="009159A9" w:rsidRDefault="007704A2" w:rsidP="0077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¿Qué pequeño paso concreto puedo dar esta semana?</w:t>
      </w:r>
    </w:p>
    <w:p w14:paraId="5F224A8F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F9C165F">
          <v:rect id="_x0000_i1083" style="width:0;height:1.5pt" o:hralign="center" o:hrstd="t" o:hr="t" fillcolor="#a0a0a0" stroked="f"/>
        </w:pict>
      </w:r>
    </w:p>
    <w:p w14:paraId="41932A50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62130F8E">
          <v:rect id="_x0000_i1084" style="width:0;height:1.5pt" o:hralign="center" o:hrstd="t" o:hr="t" fillcolor="#a0a0a0" stroked="f"/>
        </w:pict>
      </w:r>
    </w:p>
    <w:p w14:paraId="45CB1B26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0489AA6">
          <v:rect id="_x0000_i1085" style="width:0;height:1.5pt" o:hralign="center" o:hrstd="t" o:hr="t" fillcolor="#a0a0a0" stroked="f"/>
        </w:pict>
      </w:r>
    </w:p>
    <w:p w14:paraId="1BDD63B6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4C618089">
          <v:rect id="_x0000_i1086" style="width:0;height:1.5pt" o:hralign="center" o:hrstd="t" o:hr="t" fillcolor="#a0a0a0" stroked="f"/>
        </w:pict>
      </w:r>
    </w:p>
    <w:p w14:paraId="17470DF8" w14:textId="77777777" w:rsidR="00FE59FF" w:rsidRPr="009159A9" w:rsidRDefault="00000000" w:rsidP="00FE59FF">
      <w:pPr>
        <w:ind w:left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538CE461">
          <v:rect id="_x0000_i1087" style="width:0;height:1.5pt" o:hralign="center" o:hrstd="t" o:hr="t" fillcolor="#a0a0a0" stroked="f"/>
        </w:pict>
      </w:r>
    </w:p>
    <w:p w14:paraId="10A4B4AF" w14:textId="77777777" w:rsidR="00FE59FF" w:rsidRPr="009159A9" w:rsidRDefault="00FE59FF" w:rsidP="00FE59F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4E3A50F2" w14:textId="77777777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Elige una decisión sencilla, posible y real. La fidelidad cotidiana es el verdadero camino.</w:t>
      </w:r>
    </w:p>
    <w:p w14:paraId="2E404069" w14:textId="77777777" w:rsidR="007704A2" w:rsidRPr="009159A9" w:rsidRDefault="00000000" w:rsidP="007704A2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pict w14:anchorId="13809BF9">
          <v:rect id="_x0000_i1088" style="width:0;height:1.5pt" o:hralign="center" o:hrstd="t" o:hr="t" fillcolor="#a0a0a0" stroked="f"/>
        </w:pict>
      </w:r>
    </w:p>
    <w:p w14:paraId="71F3D695" w14:textId="77777777" w:rsidR="007704A2" w:rsidRPr="009159A9" w:rsidRDefault="007704A2" w:rsidP="007704A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s-CO"/>
          <w14:ligatures w14:val="none"/>
        </w:rPr>
        <w:t>Para seguir caminando</w:t>
      </w:r>
    </w:p>
    <w:p w14:paraId="5879EB02" w14:textId="1ADCBA9E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La Parte VI cierra el gran recorrido de la Teología del Cuerpo recordándonos que el amor humano no se comprende sin la gracia.</w:t>
      </w:r>
      <w:r w:rsidR="007A249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 xml:space="preserve"> </w:t>
      </w: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Vivir el amor, la fecundidad y la castidad conyugal no es un ideal inalcanzable, sino una vocación sostenida por el Espíritu Santo.</w:t>
      </w:r>
    </w:p>
    <w:p w14:paraId="58398AE2" w14:textId="77777777" w:rsidR="007704A2" w:rsidRPr="009159A9" w:rsidRDefault="007704A2" w:rsidP="007704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9159A9"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  <w:t>Vuelve a este taller cuando lo necesites. La interiorización es un camino que se recorre a lo largo de toda la vida.</w:t>
      </w:r>
    </w:p>
    <w:p w14:paraId="10224EBA" w14:textId="77777777" w:rsidR="00BC1C50" w:rsidRPr="009159A9" w:rsidRDefault="00BC1C50">
      <w:pPr>
        <w:rPr>
          <w:rFonts w:ascii="Segoe UI" w:hAnsi="Segoe UI" w:cs="Segoe UI"/>
          <w:sz w:val="24"/>
          <w:szCs w:val="24"/>
        </w:rPr>
      </w:pPr>
    </w:p>
    <w:sectPr w:rsidR="00BC1C50" w:rsidRPr="009159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D371027"/>
    <w:multiLevelType w:val="multilevel"/>
    <w:tmpl w:val="D48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01518"/>
    <w:multiLevelType w:val="multilevel"/>
    <w:tmpl w:val="EC6E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3433C"/>
    <w:multiLevelType w:val="multilevel"/>
    <w:tmpl w:val="31C6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A0D6A"/>
    <w:multiLevelType w:val="multilevel"/>
    <w:tmpl w:val="9A26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75983"/>
    <w:multiLevelType w:val="multilevel"/>
    <w:tmpl w:val="9C74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60245">
    <w:abstractNumId w:val="4"/>
  </w:num>
  <w:num w:numId="2" w16cid:durableId="102308150">
    <w:abstractNumId w:val="0"/>
  </w:num>
  <w:num w:numId="3" w16cid:durableId="1985305100">
    <w:abstractNumId w:val="3"/>
  </w:num>
  <w:num w:numId="4" w16cid:durableId="594678309">
    <w:abstractNumId w:val="2"/>
  </w:num>
  <w:num w:numId="5" w16cid:durableId="160769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A2"/>
    <w:rsid w:val="00005F15"/>
    <w:rsid w:val="00141B91"/>
    <w:rsid w:val="0023460A"/>
    <w:rsid w:val="002B7E6E"/>
    <w:rsid w:val="003B5904"/>
    <w:rsid w:val="00433ECE"/>
    <w:rsid w:val="004B5797"/>
    <w:rsid w:val="005045C2"/>
    <w:rsid w:val="007704A2"/>
    <w:rsid w:val="007918CB"/>
    <w:rsid w:val="007A2499"/>
    <w:rsid w:val="009159A9"/>
    <w:rsid w:val="00983770"/>
    <w:rsid w:val="00B10237"/>
    <w:rsid w:val="00BC1C50"/>
    <w:rsid w:val="00C02366"/>
    <w:rsid w:val="00D14E96"/>
    <w:rsid w:val="00E37EB0"/>
    <w:rsid w:val="00E74975"/>
    <w:rsid w:val="00EF16DA"/>
    <w:rsid w:val="00F337EF"/>
    <w:rsid w:val="00F438B7"/>
    <w:rsid w:val="00F732E8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4935"/>
  <w15:chartTrackingRefBased/>
  <w15:docId w15:val="{D269862E-1F32-4C8A-99E9-D9195770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4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4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4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4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4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4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4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4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4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4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Gutierrez Arango</dc:creator>
  <cp:keywords/>
  <dc:description/>
  <cp:lastModifiedBy>maria carolina ochoa</cp:lastModifiedBy>
  <cp:revision>15</cp:revision>
  <dcterms:created xsi:type="dcterms:W3CDTF">2026-03-02T18:32:00Z</dcterms:created>
  <dcterms:modified xsi:type="dcterms:W3CDTF">2026-03-03T19:45:00Z</dcterms:modified>
</cp:coreProperties>
</file>